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6E" w:rsidRDefault="00B51D48">
      <w:pPr>
        <w:ind w:left="390"/>
        <w:rPr>
          <w:rFonts w:ascii="Times New Roman"/>
          <w:sz w:val="20"/>
        </w:rPr>
      </w:pPr>
      <w:r w:rsidRPr="00B51D48">
        <w:pict>
          <v:group id="_x0000_s1044" style="position:absolute;left:0;text-align:left;margin-left:19.55pt;margin-top:173.35pt;width:228.55pt;height:208.65pt;z-index:251661312;mso-position-horizontal-relative:page;mso-position-vertical-relative:page" coordorigin="391,3467" coordsize="4571,41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413;top:3466;width:4549;height:3786">
              <v:imagedata r:id="rId8" o:title=""/>
            </v:shape>
            <v:line id="_x0000_s1067" style="position:absolute" from="1540,4408" to="632,4408" strokecolor="#231f20" strokeweight="1pt"/>
            <v:line id="_x0000_s1066" style="position:absolute" from="3616,5546" to="2650,5546" strokecolor="#231f20" strokeweight="1pt"/>
            <v:shape id="_x0000_s1065" type="#_x0000_t75" style="position:absolute;left:391;top:6798;width:1474;height:384">
              <v:imagedata r:id="rId9" o:title=""/>
            </v:shape>
            <v:shape id="_x0000_s1064" type="#_x0000_t75" style="position:absolute;left:434;top:6841;width:485;height:251">
              <v:imagedata r:id="rId10" o:title=""/>
            </v:shape>
            <v:shape id="_x0000_s1063" type="#_x0000_t75" style="position:absolute;left:955;top:6841;width:185;height:251">
              <v:imagedata r:id="rId11" o:title=""/>
            </v:shape>
            <v:shape id="_x0000_s1062" type="#_x0000_t75" style="position:absolute;left:1195;top:6841;width:413;height:255">
              <v:imagedata r:id="rId12" o:title=""/>
            </v:shape>
            <v:line id="_x0000_s1061" style="position:absolute" from="1643,7079" to="1781,7079" strokecolor="#020303" strokeweight="1.3pt"/>
            <v:line id="_x0000_s1060" style="position:absolute" from="1659,6842" to="1659,7066" strokecolor="#020303" strokeweight=".56728mm"/>
            <v:shape id="_x0000_s1059" type="#_x0000_t75" style="position:absolute;left:392;top:7212;width:1522;height:428">
              <v:imagedata r:id="rId13" o:title=""/>
            </v:shape>
            <v:line id="_x0000_s1058" style="position:absolute" from="440,7515" to="615,7515" strokecolor="#020303" strokeweight="2.6pt"/>
            <v:rect id="_x0000_s1057" style="position:absolute;left:440;top:7423;width:62;height:66" fillcolor="#020303" stroked="f"/>
            <v:line id="_x0000_s1056" style="position:absolute" from="440,7397" to="603,7397" strokecolor="#020303" strokeweight="2.6pt"/>
            <v:rect id="_x0000_s1055" style="position:absolute;left:440;top:7313;width:62;height:58" fillcolor="#020303" stroked="f"/>
            <v:line id="_x0000_s1054" style="position:absolute" from="440,7288" to="610,7288" strokecolor="#020303" strokeweight="2.5pt"/>
            <v:shape id="_x0000_s1053" type="#_x0000_t75" style="position:absolute;left:657;top:7260;width:204;height:284">
              <v:imagedata r:id="rId14" o:title=""/>
            </v:shape>
            <v:shape id="_x0000_s1052" type="#_x0000_t75" style="position:absolute;left:903;top:7262;width:228;height:279">
              <v:imagedata r:id="rId15" o:title=""/>
            </v:shape>
            <v:shape id="_x0000_s1051" type="#_x0000_t75" style="position:absolute;left:1171;top:7267;width:652;height:278">
              <v:imagedata r:id="rId16" o:title=""/>
            </v:shape>
            <v:shape id="_x0000_s1050" style="position:absolute;left:488;top:3543;width:3701;height:2054" coordorigin="489,3543" coordsize="3701,2054" o:spt="100" adj="0,,0" path="m512,4368r-9,l499,4374r-3,6l490,4394r-1,8l489,4418r1,7l495,4440r3,7l503,4454r8,l509,4448r-2,-4l504,4436r-1,-5l501,4421r,-3l501,4404r1,-7l505,4385r2,-8l512,4368t50,43l561,4408r-3,-4l556,4402r-3,-2l550,4399r6,-3l557,4395r2,-4l559,4382r-1,-3l558,4378r-7,-7l546,4369r-10,l533,4369r-6,3l524,4374r-3,5l520,4382r-1,4l531,4388r,-3l532,4383r3,-3l537,4379r4,l543,4380r3,2l546,4384r,5l545,4391r-3,3l539,4395r-3,l534,4405r3,l539,4404r4,l545,4405r3,4l549,4411r,7l548,4421r-3,4l542,4425r-5,l535,4425r-3,-4l531,4419r-1,-3l518,4417r1,6l521,4427r8,7l534,4436r12,l551,4434r9,-8l560,4425r2,-4l562,4411t30,-8l591,4396r-5,-15l582,4374r-4,-6l569,4368r4,9l576,4385r3,12l580,4403r,14l580,4418r-1,7l578,4428r-2,8l576,4439r-3,6l572,4449r-3,5l578,4454r5,-8l587,4438r4,-15l592,4417r,-14m673,4230r-9,l660,4235r-3,6l651,4256r-1,8l650,4280r1,7l656,4302r3,7l664,4316r9,l670,4310r-2,-4l666,4298r-2,-5l662,4283r,-3l662,4266r1,-7l666,4246r3,-7l673,4230t50,14l722,4241r-1,-2l713,4232r-5,-2l696,4230r-5,2l683,4238r-3,5l680,4250r12,1l693,4247r,-2l697,4242r2,-1l704,4241r2,1l709,4245r1,2l710,4252r-1,3l706,4259r-3,4l690,4275r-5,5l680,4288r-1,4l678,4297r45,l723,4285r-26,l698,4284r1,-2l701,4280r3,-2l712,4270r2,-2l718,4263r2,-3l722,4255r1,-3l723,4244t30,21l752,4257r-5,-14l744,4236r-5,-6l730,4230r4,9l737,4246r3,13l741,4265r,13l741,4280r-1,7l739,4290r-1,7l737,4301r-2,5l733,4311r-3,5l739,4316r5,-8l748,4300r4,-15l753,4278r,-13m2114,3543r-9,l2101,3549r-3,6l2092,3569r-1,9l2091,3593r1,7l2097,3615r3,7l2105,3629r9,l2111,3624r-2,-5l2106,3612r-1,-5l2103,3596r,-3l2103,3579r1,-6l2107,3560r3,-8l2114,3543t51,50l2165,3581r-2,-5l2163,3576r-7,-8l2156,3568r-5,-2l2142,3566r-3,1l2137,3568r1,-11l2162,3557r,-12l2129,3545r-7,34l2133,3581r3,-3l2139,3576r6,l2148,3577r3,4l2152,3584r,9l2151,3596r-3,4l2145,3601r-4,l2138,3600r-3,-3l2134,3595r-1,-3l2121,3593r1,6l2124,3603r8,7l2137,3611r13,l2156,3608r6,-7l2164,3598r1,-5m2194,3578r-1,-7l2188,3556r-4,-6l2180,3543r-9,l2175,3552r3,8l2181,3573r1,5l2182,3592r,1l2181,3600r-1,4l2179,3611r-1,3l2176,3620r-2,4l2171,3629r9,l2185,3622r4,-8l2193,3598r1,-6l2194,3578t208,-35l2394,3543r-4,6l2387,3555r-6,14l2379,3578r,15l2381,3600r4,15l2389,3622r5,7l2402,3629r-2,-5l2398,3619r-3,-7l2394,3607r-2,-11l2392,3593r,-14l2392,3573r3,-13l2398,3552r4,-9m2455,3586r-8,l2447,3563r,-19l2436,3544r-2,2l2434,3563r,23l2419,3586r15,-23l2434,3546r-27,40l2407,3597r27,l2434,3610r13,l2447,3597r8,l2455,3586t28,-8l2482,3571r-5,-15l2473,3550r-4,-7l2460,3543r4,9l2467,3560r3,13l2471,3578r,14l2471,3593r-1,7l2469,3604r-2,7l2466,3614r-2,6l2463,3624r-3,5l2469,3629r5,-7l2478,3614r4,-16l2483,3592r,-14m2537,5510r-8,l2525,5516r-4,6l2516,5536r-2,8l2514,5560r1,7l2520,5582r4,7l2528,5596r9,l2534,5591r-1,-5l2530,5578r-1,-4l2527,5563r-1,-3l2526,5546r1,-7l2530,5527r3,-8l2537,5510t40,1l2566,5511r-1,4l2562,5518r-8,6l2551,5526r-4,1l2547,5539r7,-2l2559,5534r5,-5l2564,5577r13,l2577,5529r,-18m2618,5545r-2,-7l2611,5523r-3,-7l2603,5510r-8,l2599,5519r3,8l2605,5539r,6l2605,5559r,1l2604,5567r,3l2602,5578r-1,3l2599,5587r-2,4l2595,5596r9,l2609,5588r3,-7l2617,5565r1,-6l2618,5545m3735,3636r-8,l3723,3642r-4,6l3714,3662r-2,8l3712,3686r2,7l3718,3708r4,7l3727,3722r8,l3733,3717r-2,-5l3728,3704r-1,-4l3725,3689r,-3l3725,3672r,-7l3728,3653r3,-8l3735,3636t52,39l3785,3670r-1,-1l3781,3666r-4,-4l3774,3661r,25l3773,3689r-3,4l3768,3694r-4,l3761,3692r-3,-4l3757,3685r,-8l3757,3674r4,-4l3763,3669r5,l3770,3670r3,4l3774,3677r,9l3774,3661r-1,-1l3763,3660r-4,2l3756,3666r,-8l3757,3653r4,-5l3763,3647r5,l3770,3648r2,2l3773,3652r,3l3785,3653r,-5l3784,3648r,-1l3782,3644r-6,-6l3772,3637r-13,l3754,3639r-9,11l3743,3658r-1,25l3745,3691r8,10l3759,3704r13,l3777,3702r8,-8l3785,3694r2,-6l3787,3675t29,-4l3815,3664r-5,-15l3806,3642r-4,-6l3793,3636r4,9l3800,3653r3,12l3804,3671r,14l3804,3686r-1,7l3802,3696r-2,8l3799,3707r-2,6l3796,3717r-3,5l3802,3722r5,-8l3811,3707r4,-16l3816,3685r,-14m4109,3585r-9,l4096,3590r-3,7l4087,3611r-1,8l4086,3635r1,7l4092,3657r3,7l4100,3671r9,l4106,3665r-2,-4l4101,3653r-1,-5l4098,3638r,-3l4098,3621r1,-7l4102,3602r3,-8l4109,3585t50,2l4116,3587r,11l4145,3598r-6,8l4134,3614r-7,19l4125,3643r,9l4137,3652r,-6l4138,3639r4,-14l4145,3618r7,-14l4156,3599r3,-3l4159,3587t30,33l4188,3612r-5,-14l4179,3591r-4,-6l4166,3585r4,9l4173,3602r3,12l4177,3620r,13l4177,3635r-1,7l4175,3645r-1,8l4173,3656r-2,6l4169,3666r-3,5l4175,3671r5,-8l4184,3655r4,-15l4189,3633r,-13e" fillcolor="#231f20" stroked="f">
              <v:stroke joinstyle="round"/>
              <v:formulas/>
              <v:path arrowok="t" o:connecttype="segments"/>
            </v:shape>
            <v:line id="_x0000_s1049" style="position:absolute" from="1371,4274" to="785,4274" strokecolor="#231f20" strokeweight="1pt"/>
            <v:line id="_x0000_s1048" style="position:absolute" from="2440,4014" to="2440,3652" strokecolor="#231f20" strokeweight="1pt"/>
            <v:line id="_x0000_s1047" style="position:absolute" from="2153,4128" to="2153,3648" strokecolor="#231f20" strokeweight="1pt"/>
            <v:line id="_x0000_s1046" style="position:absolute" from="3767,4224" to="3767,3744" strokecolor="#231f20" strokeweight="1pt"/>
            <v:line id="_x0000_s1045" style="position:absolute" from="4140,4183" to="4140,3703" strokecolor="#231f20" strokeweight="1pt"/>
            <w10:wrap anchorx="page" anchory="page"/>
          </v:group>
        </w:pict>
      </w:r>
      <w:r w:rsidRPr="00B51D48">
        <w:rPr>
          <w:rFonts w:ascii="Times New Roman"/>
          <w:position w:val="8"/>
          <w:sz w:val="20"/>
        </w:rPr>
      </w:r>
      <w:r w:rsidRPr="00B51D48">
        <w:rPr>
          <w:rFonts w:ascii="Times New Roman"/>
          <w:position w:val="8"/>
          <w:sz w:val="20"/>
        </w:rPr>
        <w:pict>
          <v:group id="_x0000_s1041" style="width:37.9pt;height:20.35pt;mso-position-horizontal-relative:char;mso-position-vertical-relative:line" coordsize="758,407">
            <v:shape id="_x0000_s1043" style="position:absolute;top:50;width:699;height:356" coordorigin=",50" coordsize="699,356" o:spt="100" adj="0,,0" path="m439,50r-87,6l265,69,182,88r-72,26l52,147,14,185,,229r10,38l39,301r45,30l142,357r69,21l287,393r83,10l454,406r85,-3l621,393r16,-3l526,390r-88,-3l353,379,274,365,203,346,143,322,97,294,67,263,57,228,70,186r36,-37l161,119,232,94,314,76,405,64r94,-5l576,59,521,52,439,50xm699,376r-86,10l526,390r111,l699,376xm576,59r-77,l594,61,576,59xe" fillcolor="#221e1f" stroked="f">
              <v:stroke joinstyle="round"/>
              <v:formulas/>
              <v:path arrowok="t" o:connecttype="segments"/>
            </v:shape>
            <v:shape id="_x0000_s1042" style="position:absolute;left:245;width:513;height:269" coordorigin="245" coordsize="513,269" o:spt="100" adj="0,,0" path="m245,246r78,16l408,268r85,-4l546,256r-212,l245,246xm399,l329,8r91,l509,17r80,17l655,59r44,33l717,131r-16,36l658,199r-64,26l515,244r-89,10l334,256r212,l575,251r72,-21l705,203r39,-33l758,132,742,92,698,58,635,31,559,12,477,2,399,xe" fillcolor="#221e1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A76DF">
        <w:rPr>
          <w:rFonts w:ascii="Times New Roman"/>
          <w:noProof/>
          <w:spacing w:val="58"/>
          <w:sz w:val="20"/>
          <w:lang w:val="en-US" w:eastAsia="en-US" w:bidi="ar-SA"/>
        </w:rPr>
        <w:drawing>
          <wp:inline distT="0" distB="0" distL="0" distR="0">
            <wp:extent cx="1979775" cy="376237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775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A6E" w:rsidRDefault="00B76A6E">
      <w:pPr>
        <w:pStyle w:val="BodyText"/>
        <w:rPr>
          <w:rFonts w:ascii="Times New Roman"/>
          <w:sz w:val="20"/>
        </w:rPr>
      </w:pPr>
    </w:p>
    <w:p w:rsidR="00B76A6E" w:rsidRDefault="00CA76DF">
      <w:pPr>
        <w:pStyle w:val="BodyText"/>
        <w:spacing w:before="8"/>
        <w:rPr>
          <w:rFonts w:ascii="Times New Roman"/>
          <w:sz w:val="16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339661</wp:posOffset>
            </wp:positionH>
            <wp:positionV relativeFrom="paragraph">
              <wp:posOffset>146710</wp:posOffset>
            </wp:positionV>
            <wp:extent cx="2511279" cy="290512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279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A6E" w:rsidRDefault="00B76A6E">
      <w:pPr>
        <w:pStyle w:val="BodyText"/>
        <w:spacing w:before="10"/>
        <w:rPr>
          <w:rFonts w:ascii="Times New Roman"/>
          <w:sz w:val="7"/>
        </w:rPr>
      </w:pPr>
    </w:p>
    <w:p w:rsidR="00B76A6E" w:rsidRDefault="00B51D48" w:rsidP="007F1A5E">
      <w:pPr>
        <w:pStyle w:val="BodyText"/>
        <w:ind w:left="355"/>
        <w:rPr>
          <w:rFonts w:ascii="Times New Roman"/>
          <w:sz w:val="20"/>
        </w:rPr>
        <w:sectPr w:rsidR="00B76A6E">
          <w:type w:val="continuous"/>
          <w:pgSz w:w="5110" w:h="7940"/>
          <w:pgMar w:top="540" w:right="200" w:bottom="0" w:left="140" w:header="720" w:footer="720" w:gutter="0"/>
          <w:cols w:space="720"/>
        </w:sectPr>
      </w:pPr>
      <w:r w:rsidRPr="00B51D48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116.65pt;height:24.5pt;mso-position-horizontal-relative:char;mso-position-vertical-relative:line" coordsize="2333,490">
            <v:shape id="_x0000_s1040" type="#_x0000_t75" style="position:absolute;width:2333;height:490">
              <v:imagedata r:id="rId19" o:title=""/>
            </v:shape>
            <v:line id="_x0000_s1039" style="position:absolute" from="34,395" to="248,395" strokecolor="#6d6e71" strokeweight="2.1pt"/>
            <v:line id="_x0000_s1038" style="position:absolute" from="59,78" to="59,374" strokecolor="#6d6e71" strokeweight=".87206mm"/>
            <v:line id="_x0000_s1037" style="position:absolute" from="34,218" to="230,218" strokecolor="#6d6e71" strokeweight="2pt"/>
            <v:line id="_x0000_s1036" style="position:absolute" from="34,57" to="239,57" strokecolor="#6d6e71" strokeweight="2.1pt"/>
            <v:shape id="_x0000_s1035" type="#_x0000_t75" style="position:absolute;left:300;top:36;width:387;height:379">
              <v:imagedata r:id="rId20" o:title=""/>
            </v:shape>
            <v:line id="_x0000_s1034" style="position:absolute" from="762,395" to="976,395" strokecolor="#6d6e71" strokeweight="2.1pt"/>
            <v:line id="_x0000_s1033" style="position:absolute" from="787,78" to="787,374" strokecolor="#6d6e71" strokeweight=".87206mm"/>
            <v:line id="_x0000_s1032" style="position:absolute" from="762,218" to="958,218" strokecolor="#6d6e71" strokeweight="2pt"/>
            <v:line id="_x0000_s1031" style="position:absolute" from="762,57" to="967,57" strokecolor="#6d6e71" strokeweight="2.1pt"/>
            <v:shape id="_x0000_s1030" type="#_x0000_t75" style="position:absolute;left:1039;top:34;width:594;height:382">
              <v:imagedata r:id="rId21" o:title=""/>
            </v:shape>
            <v:line id="_x0000_s1029" style="position:absolute" from="1688,395" to="1899,395" strokecolor="#6d6e71" strokeweight="2pt"/>
            <v:line id="_x0000_s1028" style="position:absolute" from="1712,37" to="1712,375" strokecolor="#6d6e71" strokeweight=".87206mm"/>
            <v:shape id="_x0000_s1027" type="#_x0000_t75" style="position:absolute;left:1953;top:34;width:312;height:385">
              <v:imagedata r:id="rId22" o:title=""/>
            </v:shape>
            <w10:wrap type="none"/>
            <w10:anchorlock/>
          </v:group>
        </w:pict>
      </w:r>
    </w:p>
    <w:p w:rsidR="00B76A6E" w:rsidRPr="007F1A5E" w:rsidRDefault="00B76A6E" w:rsidP="007F1A5E">
      <w:pPr>
        <w:rPr>
          <w:color w:val="FFFFFF" w:themeColor="background1"/>
        </w:rPr>
      </w:pPr>
    </w:p>
    <w:p w:rsidR="0034729F" w:rsidRDefault="0034729F" w:rsidP="007F1A5E">
      <w:pPr>
        <w:spacing w:line="177" w:lineRule="auto"/>
        <w:jc w:val="center"/>
      </w:pPr>
    </w:p>
    <w:p w:rsidR="00C060EC" w:rsidRDefault="00C060EC" w:rsidP="0087020D">
      <w:pPr>
        <w:spacing w:line="177" w:lineRule="auto"/>
        <w:rPr>
          <w:sz w:val="16"/>
          <w:szCs w:val="16"/>
        </w:rPr>
      </w:pPr>
    </w:p>
    <w:p w:rsidR="007F1A5E" w:rsidRDefault="007F1A5E" w:rsidP="007F1A5E">
      <w:pPr>
        <w:spacing w:line="177" w:lineRule="auto"/>
        <w:jc w:val="center"/>
        <w:rPr>
          <w:sz w:val="16"/>
          <w:szCs w:val="16"/>
        </w:rPr>
      </w:pPr>
      <w:r w:rsidRPr="0034729F">
        <w:rPr>
          <w:sz w:val="16"/>
          <w:szCs w:val="16"/>
        </w:rPr>
        <w:t>UV LED LAMPA ZA</w:t>
      </w:r>
      <w:r w:rsidR="006C11F2">
        <w:rPr>
          <w:sz w:val="16"/>
          <w:szCs w:val="16"/>
        </w:rPr>
        <w:t xml:space="preserve"> </w:t>
      </w:r>
      <w:r w:rsidR="0060212D">
        <w:rPr>
          <w:sz w:val="16"/>
          <w:szCs w:val="16"/>
        </w:rPr>
        <w:t>SUSENJE</w:t>
      </w:r>
      <w:r w:rsidR="006C11F2">
        <w:rPr>
          <w:sz w:val="16"/>
          <w:szCs w:val="16"/>
        </w:rPr>
        <w:t xml:space="preserve"> </w:t>
      </w:r>
      <w:r w:rsidR="007B4619">
        <w:rPr>
          <w:sz w:val="16"/>
          <w:szCs w:val="16"/>
        </w:rPr>
        <w:t xml:space="preserve">UV </w:t>
      </w:r>
      <w:r w:rsidR="0034729F" w:rsidRPr="0034729F">
        <w:rPr>
          <w:sz w:val="16"/>
          <w:szCs w:val="16"/>
        </w:rPr>
        <w:t>GELA ILI GEL LAKA</w:t>
      </w:r>
    </w:p>
    <w:p w:rsidR="0087020D" w:rsidRPr="0087020D" w:rsidRDefault="0087020D" w:rsidP="007F1A5E">
      <w:pPr>
        <w:spacing w:line="177" w:lineRule="auto"/>
        <w:jc w:val="center"/>
        <w:rPr>
          <w:sz w:val="16"/>
          <w:szCs w:val="16"/>
        </w:rPr>
      </w:pPr>
      <w:r w:rsidRPr="0087020D">
        <w:rPr>
          <w:sz w:val="16"/>
          <w:szCs w:val="16"/>
        </w:rPr>
        <w:t>EBN008</w:t>
      </w:r>
    </w:p>
    <w:p w:rsidR="007F1A5E" w:rsidRDefault="007F1A5E" w:rsidP="007F1A5E">
      <w:pPr>
        <w:spacing w:line="177" w:lineRule="auto"/>
        <w:jc w:val="center"/>
        <w:rPr>
          <w:sz w:val="20"/>
          <w:szCs w:val="20"/>
        </w:rPr>
      </w:pPr>
    </w:p>
    <w:p w:rsidR="007F1A5E" w:rsidRDefault="007F1A5E" w:rsidP="007F1A5E">
      <w:pPr>
        <w:spacing w:line="177" w:lineRule="auto"/>
        <w:rPr>
          <w:sz w:val="20"/>
          <w:szCs w:val="20"/>
        </w:rPr>
      </w:pPr>
    </w:p>
    <w:p w:rsidR="007F1A5E" w:rsidRPr="007F1A5E" w:rsidRDefault="007F1A5E" w:rsidP="007F1A5E">
      <w:pPr>
        <w:spacing w:line="177" w:lineRule="auto"/>
        <w:rPr>
          <w:sz w:val="12"/>
          <w:szCs w:val="12"/>
        </w:rPr>
      </w:pPr>
      <w:r w:rsidRPr="007F1A5E">
        <w:rPr>
          <w:sz w:val="12"/>
          <w:szCs w:val="12"/>
        </w:rPr>
        <w:t>UPUTSTVO</w:t>
      </w:r>
      <w:bookmarkStart w:id="0" w:name="_GoBack"/>
      <w:bookmarkEnd w:id="0"/>
    </w:p>
    <w:p w:rsidR="007F1A5E" w:rsidRPr="007F1A5E" w:rsidRDefault="007F1A5E" w:rsidP="007F1A5E">
      <w:pPr>
        <w:pStyle w:val="BodyText"/>
        <w:spacing w:before="5"/>
        <w:rPr>
          <w:noProof/>
          <w:sz w:val="10"/>
          <w:szCs w:val="10"/>
        </w:rPr>
      </w:pPr>
      <w:r w:rsidRPr="007F1A5E">
        <w:rPr>
          <w:noProof/>
          <w:sz w:val="10"/>
          <w:szCs w:val="10"/>
        </w:rPr>
        <w:t>Hvala na odabiru naseg proizvoda.</w:t>
      </w:r>
    </w:p>
    <w:p w:rsidR="007F1A5E" w:rsidRPr="007F1A5E" w:rsidRDefault="007F1A5E" w:rsidP="007F1A5E">
      <w:pPr>
        <w:pStyle w:val="BodyText"/>
        <w:spacing w:before="5"/>
        <w:rPr>
          <w:sz w:val="10"/>
          <w:szCs w:val="10"/>
        </w:rPr>
      </w:pPr>
      <w:r w:rsidRPr="007F1A5E">
        <w:rPr>
          <w:sz w:val="10"/>
          <w:szCs w:val="10"/>
        </w:rPr>
        <w:t>Pre upotrebe proizvoda, pazljivo procitajte informacije kao i uputstvo za upotrebu. Uputstvo sacuvajte jer vam moze biti potrebno da ga ponovo procitate.</w:t>
      </w:r>
    </w:p>
    <w:p w:rsidR="007F1A5E" w:rsidRDefault="007F1A5E" w:rsidP="007F1A5E">
      <w:pPr>
        <w:pStyle w:val="BodyText"/>
        <w:spacing w:before="5"/>
        <w:rPr>
          <w:sz w:val="12"/>
          <w:szCs w:val="12"/>
        </w:rPr>
      </w:pPr>
      <w:r w:rsidRPr="00EF1BAB">
        <w:rPr>
          <w:sz w:val="12"/>
          <w:szCs w:val="12"/>
        </w:rPr>
        <w:t>VAZNE INFORMACIJE O BEZBEDNOM RUKOVANJU PROIZVODOM:</w:t>
      </w:r>
    </w:p>
    <w:p w:rsidR="007F1A5E" w:rsidRPr="00C060EC" w:rsidRDefault="007F1A5E" w:rsidP="007F1A5E">
      <w:pPr>
        <w:pStyle w:val="BodyText"/>
        <w:spacing w:before="5"/>
        <w:rPr>
          <w:sz w:val="10"/>
          <w:szCs w:val="10"/>
        </w:rPr>
      </w:pPr>
      <w:r>
        <w:rPr>
          <w:sz w:val="12"/>
          <w:szCs w:val="12"/>
        </w:rPr>
        <w:t xml:space="preserve">PAZNJA: </w:t>
      </w:r>
      <w:r w:rsidRPr="00C060EC">
        <w:rPr>
          <w:sz w:val="10"/>
          <w:szCs w:val="10"/>
        </w:rPr>
        <w:t>Ne gledati direktno u UV svetlost tokom upotrebe. Aparat radi koristi sistem UV LED svetla. UV zra</w:t>
      </w:r>
      <w:r w:rsidR="0034729F" w:rsidRPr="00C060EC">
        <w:rPr>
          <w:sz w:val="10"/>
          <w:szCs w:val="10"/>
        </w:rPr>
        <w:t>ci</w:t>
      </w:r>
      <w:r w:rsidRPr="00C060EC">
        <w:rPr>
          <w:sz w:val="10"/>
          <w:szCs w:val="10"/>
        </w:rPr>
        <w:t xml:space="preserve"> mo</w:t>
      </w:r>
      <w:r w:rsidR="0034729F" w:rsidRPr="00C060EC">
        <w:rPr>
          <w:sz w:val="10"/>
          <w:szCs w:val="10"/>
        </w:rPr>
        <w:t>gu</w:t>
      </w:r>
      <w:r w:rsidRPr="00C060EC">
        <w:rPr>
          <w:sz w:val="10"/>
          <w:szCs w:val="10"/>
        </w:rPr>
        <w:t xml:space="preserve"> izazvati ozbiljni i trajnu stetu na vasim ocima kao i na kozi. Upotreba lekova i kozmetickih proizvoda moze povecati </w:t>
      </w:r>
      <w:r w:rsidR="0034729F" w:rsidRPr="00C060EC">
        <w:rPr>
          <w:sz w:val="10"/>
          <w:szCs w:val="10"/>
        </w:rPr>
        <w:t>osetljivost vase koze na UV zrake. U slucaju bilo kakvih promena na kozi odmah prestanite da koristitte ova</w:t>
      </w:r>
      <w:r w:rsidR="006C11F2">
        <w:rPr>
          <w:sz w:val="10"/>
          <w:szCs w:val="10"/>
        </w:rPr>
        <w:t>j proizvod i konsultujte se sa v</w:t>
      </w:r>
      <w:r w:rsidR="0034729F" w:rsidRPr="00C060EC">
        <w:rPr>
          <w:sz w:val="10"/>
          <w:szCs w:val="10"/>
        </w:rPr>
        <w:t>asim lekarom.</w:t>
      </w:r>
    </w:p>
    <w:p w:rsidR="0034729F" w:rsidRPr="00C060EC" w:rsidRDefault="0034729F" w:rsidP="007F1A5E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Aparat je namenjen za profesionalnu upotrebu za tretman</w:t>
      </w:r>
      <w:r w:rsidR="007B4619" w:rsidRPr="00C060EC">
        <w:rPr>
          <w:sz w:val="10"/>
          <w:szCs w:val="10"/>
        </w:rPr>
        <w:t xml:space="preserve"> i oblikovanje</w:t>
      </w:r>
      <w:r w:rsidRPr="00C060EC">
        <w:rPr>
          <w:sz w:val="10"/>
          <w:szCs w:val="10"/>
        </w:rPr>
        <w:t xml:space="preserve"> noktiju i moze se koristiti samo za susenje gela ili gel laka. Proizvodjace ne snosi odgovornost za stetu nastalu zbog nepravilne upotrebe ove lampe kai i za svako odstupanje od insterukcija navedenih u ovom uputstvu.</w:t>
      </w:r>
    </w:p>
    <w:p w:rsidR="00A80409" w:rsidRPr="00A80409" w:rsidRDefault="00A80409" w:rsidP="00A80409">
      <w:pPr>
        <w:pStyle w:val="BodyText"/>
        <w:spacing w:before="5"/>
        <w:rPr>
          <w:sz w:val="10"/>
          <w:szCs w:val="10"/>
        </w:rPr>
      </w:pPr>
      <w:r>
        <w:rPr>
          <w:sz w:val="10"/>
          <w:szCs w:val="10"/>
        </w:rPr>
        <w:t xml:space="preserve">1. </w:t>
      </w:r>
      <w:r w:rsidR="0034729F" w:rsidRPr="0034729F">
        <w:rPr>
          <w:sz w:val="10"/>
          <w:szCs w:val="10"/>
        </w:rPr>
        <w:t>Ne dodirujte aparat, u slucaju pada u vodu,vec ga odmah iskljucite iz struje.</w:t>
      </w:r>
    </w:p>
    <w:p w:rsidR="00A80409" w:rsidRDefault="00A80409" w:rsidP="007F1A5E">
      <w:pPr>
        <w:spacing w:line="177" w:lineRule="auto"/>
        <w:rPr>
          <w:sz w:val="10"/>
          <w:szCs w:val="10"/>
        </w:rPr>
      </w:pPr>
      <w:r w:rsidRPr="00A80409">
        <w:rPr>
          <w:sz w:val="10"/>
          <w:szCs w:val="10"/>
        </w:rPr>
        <w:t>2.Ne koristiti tokom kupanja ili tusiranja. Aparat je namenjen samo za suvu upotrebu</w:t>
      </w:r>
    </w:p>
    <w:p w:rsidR="00A80409" w:rsidRPr="00A80409" w:rsidRDefault="00A80409" w:rsidP="00A80409">
      <w:pPr>
        <w:pStyle w:val="BodyText"/>
        <w:spacing w:before="5"/>
        <w:rPr>
          <w:sz w:val="10"/>
          <w:szCs w:val="10"/>
        </w:rPr>
      </w:pPr>
      <w:r w:rsidRPr="00A80409">
        <w:rPr>
          <w:sz w:val="10"/>
          <w:szCs w:val="10"/>
        </w:rPr>
        <w:t>3. Ne odlagati aparat na mestima gde moze doci u kontakt sa vodom.</w:t>
      </w:r>
    </w:p>
    <w:p w:rsidR="00A80409" w:rsidRPr="00A80409" w:rsidRDefault="00A80409" w:rsidP="00A80409">
      <w:pPr>
        <w:pStyle w:val="BodyText"/>
        <w:spacing w:before="5"/>
        <w:rPr>
          <w:sz w:val="10"/>
          <w:szCs w:val="10"/>
        </w:rPr>
      </w:pPr>
      <w:r w:rsidRPr="00A80409">
        <w:rPr>
          <w:sz w:val="10"/>
          <w:szCs w:val="10"/>
        </w:rPr>
        <w:t>4. Aparat se mora iskljuciti iz struje odmah nakon upotrebe.</w:t>
      </w:r>
    </w:p>
    <w:p w:rsidR="00A80409" w:rsidRPr="00A80409" w:rsidRDefault="00A80409" w:rsidP="00A80409">
      <w:pPr>
        <w:pStyle w:val="BodyText"/>
        <w:spacing w:before="5"/>
        <w:rPr>
          <w:sz w:val="10"/>
          <w:szCs w:val="10"/>
        </w:rPr>
      </w:pPr>
      <w:r w:rsidRPr="00A80409">
        <w:rPr>
          <w:sz w:val="10"/>
          <w:szCs w:val="10"/>
        </w:rPr>
        <w:t>5. Tokom ciscenja aparat mora biti iskljucen iz struje.</w:t>
      </w:r>
    </w:p>
    <w:p w:rsidR="00A80409" w:rsidRPr="00A80409" w:rsidRDefault="00A80409" w:rsidP="00A80409">
      <w:pPr>
        <w:pStyle w:val="BodyText"/>
        <w:spacing w:before="5"/>
        <w:rPr>
          <w:sz w:val="10"/>
          <w:szCs w:val="10"/>
        </w:rPr>
      </w:pPr>
      <w:r w:rsidRPr="00A80409">
        <w:rPr>
          <w:sz w:val="10"/>
          <w:szCs w:val="10"/>
        </w:rPr>
        <w:t>6. Aparat se ne sme ostaviti van vidokruga dok je u upotrebi.</w:t>
      </w:r>
    </w:p>
    <w:p w:rsidR="00A80409" w:rsidRDefault="00A80409" w:rsidP="00A80409">
      <w:pPr>
        <w:pStyle w:val="BodyText"/>
        <w:spacing w:before="5"/>
        <w:rPr>
          <w:sz w:val="10"/>
          <w:szCs w:val="10"/>
        </w:rPr>
      </w:pPr>
      <w:r w:rsidRPr="00A80409">
        <w:rPr>
          <w:sz w:val="10"/>
          <w:szCs w:val="10"/>
        </w:rPr>
        <w:t>7. Deca kao i osobe sa posebnim potrebama, mogu koristiti aparat pod nadzorom osoba koje ce garantovati njihovu licnu bezbednost.</w:t>
      </w:r>
    </w:p>
    <w:p w:rsidR="00A80409" w:rsidRPr="00A80409" w:rsidRDefault="00A80409" w:rsidP="00A80409">
      <w:pPr>
        <w:pStyle w:val="BodyText"/>
        <w:spacing w:before="5"/>
        <w:rPr>
          <w:sz w:val="10"/>
          <w:szCs w:val="10"/>
        </w:rPr>
      </w:pPr>
      <w:r w:rsidRPr="00A80409">
        <w:rPr>
          <w:sz w:val="10"/>
          <w:szCs w:val="10"/>
        </w:rPr>
        <w:t>8. Nemojte koristiti aparat u drugu svrhu osim onoj kojoj je namenjen.</w:t>
      </w:r>
    </w:p>
    <w:p w:rsidR="00A80409" w:rsidRPr="00A80409" w:rsidRDefault="00A80409" w:rsidP="00A80409">
      <w:pPr>
        <w:pStyle w:val="BodyText"/>
        <w:spacing w:before="5"/>
        <w:rPr>
          <w:sz w:val="10"/>
          <w:szCs w:val="10"/>
        </w:rPr>
      </w:pPr>
      <w:r w:rsidRPr="00A80409">
        <w:rPr>
          <w:sz w:val="10"/>
          <w:szCs w:val="10"/>
        </w:rPr>
        <w:t>9. Pre nego ukljucite AC adapter u uticnicu, proverite da li voltaza oznacena na natpisu proizvoda odgovara voltazi uticnice. Ukoliko se voltaza ne podudara, nemojte ukljucivati aparat.</w:t>
      </w:r>
    </w:p>
    <w:p w:rsidR="00A80409" w:rsidRDefault="00A80409" w:rsidP="00A80409">
      <w:pPr>
        <w:pStyle w:val="BodyText"/>
        <w:spacing w:before="5"/>
        <w:rPr>
          <w:sz w:val="10"/>
          <w:szCs w:val="10"/>
        </w:rPr>
      </w:pPr>
      <w:r w:rsidRPr="00A80409">
        <w:rPr>
          <w:sz w:val="10"/>
          <w:szCs w:val="10"/>
        </w:rPr>
        <w:t>10. Nemojte koristiti dodatne delove koji ne idu uz originalno pakovanje ili nisu preporuceni od strane proizvodjaca.</w:t>
      </w:r>
    </w:p>
    <w:p w:rsidR="00A80409" w:rsidRPr="00004AE6" w:rsidRDefault="00A80409" w:rsidP="00A80409">
      <w:pPr>
        <w:pStyle w:val="BodyText"/>
        <w:spacing w:before="5"/>
        <w:rPr>
          <w:sz w:val="10"/>
          <w:szCs w:val="10"/>
        </w:rPr>
      </w:pPr>
      <w:r>
        <w:rPr>
          <w:sz w:val="10"/>
          <w:szCs w:val="10"/>
        </w:rPr>
        <w:t>11.</w:t>
      </w:r>
      <w:r w:rsidRPr="00004AE6">
        <w:rPr>
          <w:sz w:val="10"/>
          <w:szCs w:val="10"/>
        </w:rPr>
        <w:t>Ne koristiti aparat ukoliko su elektricni kabal ili uticnica osteceni, zamenu ili popravku treba poveriti specijalizovanim tehnickim servisima. Individulna intervencija oko aparata tokom trajanja garancije</w:t>
      </w:r>
      <w:r w:rsidR="00296C54" w:rsidRPr="00004AE6">
        <w:rPr>
          <w:sz w:val="10"/>
          <w:szCs w:val="10"/>
        </w:rPr>
        <w:t>, automatski vodi do gubitka garancije.</w:t>
      </w:r>
    </w:p>
    <w:p w:rsidR="00296C54" w:rsidRPr="00004AE6" w:rsidRDefault="00296C54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12. Ne cuvati ili odlagati aparat, njegove delove i kabal blizu izvora toplote.</w:t>
      </w:r>
    </w:p>
    <w:p w:rsidR="00296C54" w:rsidRPr="00004AE6" w:rsidRDefault="00296C54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13. . Ovaj aparat je namenjen samo za kucnu upotrebu, ne koristite ga u industrisjkom okruzenju ili napolju.</w:t>
      </w:r>
    </w:p>
    <w:p w:rsidR="00296C54" w:rsidRPr="00004AE6" w:rsidRDefault="00296C54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14. Cuvati na suvom i hladnom mestu ( 0-40C), izbegavati izlaganje na suncevoj svetlosti.</w:t>
      </w:r>
    </w:p>
    <w:p w:rsidR="00296C54" w:rsidRPr="00004AE6" w:rsidRDefault="00296C54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15. Kontakt sa lampom dok je topla moze izazvati opekotine.</w:t>
      </w:r>
    </w:p>
    <w:p w:rsidR="00296C54" w:rsidRPr="00004AE6" w:rsidRDefault="00296C54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16. Ne dodirujte apart s mokrim ili vlaznim rukama dok je u upotrebi.</w:t>
      </w:r>
    </w:p>
    <w:p w:rsidR="00004AE6" w:rsidRDefault="00296C54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17. Osobe koje lako izgore na suncu, osobe sa opekotinama, trudnice, osobe sa tumorima koze ili s genetskom predispozicijom za razvoj tumora treba da izbegavaju izlaganje UV zracima.</w:t>
      </w:r>
    </w:p>
    <w:p w:rsidR="00296C54" w:rsidRPr="00004AE6" w:rsidRDefault="00296C54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18. LED UV lampe ne treba koristiti vise.</w:t>
      </w:r>
      <w:r w:rsidR="00004AE6">
        <w:rPr>
          <w:sz w:val="10"/>
          <w:szCs w:val="10"/>
        </w:rPr>
        <w:t>od 30 puta godisnje.</w:t>
      </w:r>
    </w:p>
    <w:p w:rsidR="00004AE6" w:rsidRPr="00004AE6" w:rsidRDefault="00004AE6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19. Osobe koje su osetljive na UV zracenje ili one sa alergijskom reakcijom na kozmeticke proizvode ili lekove ne treba da koriste ovaj aparat.</w:t>
      </w:r>
    </w:p>
    <w:p w:rsidR="00004AE6" w:rsidRPr="00004AE6" w:rsidRDefault="00004AE6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20. Pre upotrebe aparata isperite bilo koje kozmeticko sredstvo sa vasih ruku ili stopala.</w:t>
      </w:r>
    </w:p>
    <w:p w:rsidR="00004AE6" w:rsidRDefault="00004AE6" w:rsidP="00296C54">
      <w:pPr>
        <w:pStyle w:val="BodyText"/>
        <w:spacing w:before="5"/>
        <w:rPr>
          <w:sz w:val="10"/>
          <w:szCs w:val="10"/>
        </w:rPr>
      </w:pPr>
      <w:r w:rsidRPr="00004AE6">
        <w:rPr>
          <w:sz w:val="10"/>
          <w:szCs w:val="10"/>
        </w:rPr>
        <w:t>21. U slucaju bilo kakvih nezeljenih promena na vasoj kozi nakon upotrebe lampe, odmah se konsultujte sa vasim lekarom.</w:t>
      </w:r>
    </w:p>
    <w:p w:rsidR="00004AE6" w:rsidRDefault="00004AE6" w:rsidP="00296C54">
      <w:pPr>
        <w:pStyle w:val="BodyText"/>
        <w:spacing w:before="5"/>
        <w:rPr>
          <w:sz w:val="10"/>
          <w:szCs w:val="10"/>
        </w:rPr>
      </w:pPr>
      <w:r>
        <w:rPr>
          <w:sz w:val="10"/>
          <w:szCs w:val="10"/>
        </w:rPr>
        <w:t>22. U slucaju bilo kakvih nedoumica o upotrebi aparata, kontaktirajte vaseg distributera.</w:t>
      </w:r>
    </w:p>
    <w:p w:rsidR="00004AE6" w:rsidRDefault="00004AE6" w:rsidP="00296C54">
      <w:pPr>
        <w:pStyle w:val="BodyText"/>
        <w:spacing w:before="5"/>
        <w:rPr>
          <w:sz w:val="10"/>
          <w:szCs w:val="10"/>
        </w:rPr>
      </w:pPr>
    </w:p>
    <w:p w:rsidR="00004AE6" w:rsidRDefault="00004AE6" w:rsidP="00296C54">
      <w:pPr>
        <w:pStyle w:val="BodyText"/>
        <w:spacing w:before="5"/>
        <w:rPr>
          <w:sz w:val="12"/>
          <w:szCs w:val="12"/>
        </w:rPr>
      </w:pPr>
      <w:r w:rsidRPr="00004AE6">
        <w:rPr>
          <w:sz w:val="12"/>
          <w:szCs w:val="12"/>
        </w:rPr>
        <w:t>OPIS PROIZVODA</w:t>
      </w:r>
      <w:r>
        <w:rPr>
          <w:sz w:val="12"/>
          <w:szCs w:val="12"/>
        </w:rPr>
        <w:t>:</w:t>
      </w:r>
    </w:p>
    <w:p w:rsidR="00004AE6" w:rsidRPr="00C060EC" w:rsidRDefault="00004AE6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1. Glavni deo</w:t>
      </w:r>
    </w:p>
    <w:p w:rsidR="00004AE6" w:rsidRPr="00C060EC" w:rsidRDefault="00004AE6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2. LED svetla</w:t>
      </w:r>
    </w:p>
    <w:p w:rsidR="00004AE6" w:rsidRPr="00C060EC" w:rsidRDefault="00004AE6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3. Senzor za pokret</w:t>
      </w:r>
    </w:p>
    <w:p w:rsidR="00004AE6" w:rsidRPr="00C060EC" w:rsidRDefault="00004AE6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 xml:space="preserve">4. </w:t>
      </w:r>
      <w:r w:rsidR="007B4619" w:rsidRPr="00C060EC">
        <w:rPr>
          <w:sz w:val="10"/>
          <w:szCs w:val="10"/>
        </w:rPr>
        <w:t>Sat</w:t>
      </w:r>
    </w:p>
    <w:p w:rsidR="007B4619" w:rsidRPr="00C060EC" w:rsidRDefault="007B4619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5. Dugme za podesavanje vremena na 15sek, 30sek, 45sek, 60 sekundi.</w:t>
      </w:r>
    </w:p>
    <w:p w:rsidR="007B4619" w:rsidRPr="00C060EC" w:rsidRDefault="007B4619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6. Elektricni kabal</w:t>
      </w:r>
    </w:p>
    <w:p w:rsidR="007B4619" w:rsidRPr="00C060EC" w:rsidRDefault="007B4619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 xml:space="preserve">7. Adapter </w:t>
      </w:r>
    </w:p>
    <w:p w:rsidR="007B4619" w:rsidRDefault="007B4619" w:rsidP="00004AE6">
      <w:pPr>
        <w:pStyle w:val="BodyText"/>
        <w:spacing w:before="5"/>
        <w:rPr>
          <w:sz w:val="10"/>
          <w:szCs w:val="10"/>
        </w:rPr>
      </w:pPr>
    </w:p>
    <w:p w:rsidR="00F237BD" w:rsidRDefault="00F237BD" w:rsidP="00004AE6">
      <w:pPr>
        <w:pStyle w:val="BodyText"/>
        <w:spacing w:before="5"/>
        <w:rPr>
          <w:sz w:val="10"/>
          <w:szCs w:val="10"/>
        </w:rPr>
      </w:pPr>
    </w:p>
    <w:p w:rsidR="00F237BD" w:rsidRPr="00C060EC" w:rsidRDefault="00F237BD" w:rsidP="00004AE6">
      <w:pPr>
        <w:pStyle w:val="BodyText"/>
        <w:spacing w:before="5"/>
        <w:rPr>
          <w:sz w:val="10"/>
          <w:szCs w:val="10"/>
        </w:rPr>
      </w:pPr>
    </w:p>
    <w:p w:rsidR="00C060EC" w:rsidRDefault="00C060EC" w:rsidP="00004AE6">
      <w:pPr>
        <w:pStyle w:val="BodyText"/>
        <w:spacing w:before="5"/>
        <w:rPr>
          <w:sz w:val="12"/>
          <w:szCs w:val="12"/>
        </w:rPr>
      </w:pPr>
    </w:p>
    <w:p w:rsidR="00C060EC" w:rsidRDefault="00C060EC" w:rsidP="00004AE6">
      <w:pPr>
        <w:pStyle w:val="BodyText"/>
        <w:spacing w:before="5"/>
        <w:rPr>
          <w:sz w:val="12"/>
          <w:szCs w:val="12"/>
        </w:rPr>
      </w:pPr>
    </w:p>
    <w:p w:rsidR="007B4619" w:rsidRDefault="007B4619" w:rsidP="00004AE6">
      <w:pPr>
        <w:pStyle w:val="BodyText"/>
        <w:spacing w:before="5"/>
        <w:rPr>
          <w:sz w:val="12"/>
          <w:szCs w:val="12"/>
        </w:rPr>
      </w:pPr>
      <w:r>
        <w:rPr>
          <w:sz w:val="12"/>
          <w:szCs w:val="12"/>
        </w:rPr>
        <w:lastRenderedPageBreak/>
        <w:t>UPUTSTVO ZA UPOTREBU:</w:t>
      </w:r>
    </w:p>
    <w:p w:rsidR="007B4619" w:rsidRPr="00C060EC" w:rsidRDefault="007B4619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 xml:space="preserve">Pre nego da upalite lampu, procitjate uputstvo za upotrebu. Lampa je namenjena za obradu gela ili gel laka. LED lampe poseduju </w:t>
      </w:r>
      <w:r w:rsidR="0060212D" w:rsidRPr="00C060EC">
        <w:rPr>
          <w:sz w:val="10"/>
          <w:szCs w:val="10"/>
        </w:rPr>
        <w:t>automatsko</w:t>
      </w:r>
      <w:r w:rsidRPr="00C060EC">
        <w:rPr>
          <w:sz w:val="10"/>
          <w:szCs w:val="10"/>
        </w:rPr>
        <w:t xml:space="preserve"> vreme obrade</w:t>
      </w:r>
      <w:r w:rsidR="0060212D" w:rsidRPr="00C060EC">
        <w:rPr>
          <w:sz w:val="10"/>
          <w:szCs w:val="10"/>
        </w:rPr>
        <w:t xml:space="preserve"> (za susenje)</w:t>
      </w:r>
      <w:r w:rsidRPr="00C060EC">
        <w:rPr>
          <w:sz w:val="10"/>
          <w:szCs w:val="10"/>
        </w:rPr>
        <w:t xml:space="preserve"> u nameri da obezbede ispravnu i potpunu obradu svakog sloja gel laka ili UV gela. Budite sigurni da koristite lakove i ostale proizvode za tretman i oblikovanje noktiju iskljucivo namenjeni za obradu pod UV lampom.</w:t>
      </w:r>
    </w:p>
    <w:p w:rsidR="0060212D" w:rsidRPr="00C060EC" w:rsidRDefault="0060212D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PAZNJA: UV proizvodi za tretman i oblikova</w:t>
      </w:r>
      <w:r w:rsidR="00F600F1">
        <w:rPr>
          <w:sz w:val="10"/>
          <w:szCs w:val="10"/>
        </w:rPr>
        <w:t>nje noktiju, lakovi i UV gel lak</w:t>
      </w:r>
      <w:r w:rsidRPr="00C060EC">
        <w:rPr>
          <w:sz w:val="10"/>
          <w:szCs w:val="10"/>
        </w:rPr>
        <w:t xml:space="preserve">ovi treba drzati podalje od lampe, jer postoji rizik od njihovog </w:t>
      </w:r>
      <w:r w:rsidR="00F600F1">
        <w:rPr>
          <w:sz w:val="10"/>
          <w:szCs w:val="10"/>
        </w:rPr>
        <w:t>susenja u originalnom pakovanju.</w:t>
      </w:r>
    </w:p>
    <w:p w:rsidR="0060212D" w:rsidRPr="00C060EC" w:rsidRDefault="0060212D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1.Prikljucite lampu koristeci kabal. Prvo spojite adapter (7) sa aparatom a potom ga uklj</w:t>
      </w:r>
      <w:r w:rsidR="00F600F1">
        <w:rPr>
          <w:sz w:val="10"/>
          <w:szCs w:val="10"/>
        </w:rPr>
        <w:t>u</w:t>
      </w:r>
      <w:r w:rsidRPr="00C060EC">
        <w:rPr>
          <w:sz w:val="10"/>
          <w:szCs w:val="10"/>
        </w:rPr>
        <w:t>cite u struju.</w:t>
      </w:r>
    </w:p>
    <w:p w:rsidR="0060212D" w:rsidRPr="00C060EC" w:rsidRDefault="0060212D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2. Podesite vreme trajanja svetla tako sto cete da pritisnete dugme (5) dok ne postignete zeljeno vreme:</w:t>
      </w:r>
    </w:p>
    <w:p w:rsidR="0060212D" w:rsidRPr="00C060EC" w:rsidRDefault="0060212D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 xml:space="preserve">Jednom za 15sek, </w:t>
      </w:r>
    </w:p>
    <w:p w:rsidR="0060212D" w:rsidRPr="00C060EC" w:rsidRDefault="0060212D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Dvaput za 30sek,</w:t>
      </w:r>
    </w:p>
    <w:p w:rsidR="0060212D" w:rsidRPr="00C060EC" w:rsidRDefault="0060212D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Tri puta za 45sek,</w:t>
      </w:r>
    </w:p>
    <w:p w:rsidR="0060212D" w:rsidRPr="00C060EC" w:rsidRDefault="0060212D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Cetiri puta za 60sek.</w:t>
      </w:r>
    </w:p>
    <w:p w:rsidR="0060212D" w:rsidRPr="00C060EC" w:rsidRDefault="0060212D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Ukoliko ne odaberete vreme, kada stavite ruku u lampu, senzor za pokret (3) ce automatski ukljuciti lampu na 99sek, a potom je iskljuciti.</w:t>
      </w:r>
    </w:p>
    <w:p w:rsidR="0060212D" w:rsidRPr="00C060EC" w:rsidRDefault="00F600F1" w:rsidP="00004AE6">
      <w:pPr>
        <w:pStyle w:val="BodyText"/>
        <w:spacing w:before="5"/>
        <w:rPr>
          <w:sz w:val="10"/>
          <w:szCs w:val="10"/>
        </w:rPr>
      </w:pPr>
      <w:r>
        <w:rPr>
          <w:sz w:val="10"/>
          <w:szCs w:val="10"/>
        </w:rPr>
        <w:t>3. Stavite ruku u lampu da zap</w:t>
      </w:r>
      <w:r w:rsidR="0060212D" w:rsidRPr="00C060EC">
        <w:rPr>
          <w:sz w:val="10"/>
          <w:szCs w:val="10"/>
        </w:rPr>
        <w:t>ocnete proces susenja.</w:t>
      </w:r>
    </w:p>
    <w:p w:rsidR="00D155D8" w:rsidRPr="00C060EC" w:rsidRDefault="00D155D8" w:rsidP="00D155D8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4. Lampa je opremljena s</w:t>
      </w:r>
      <w:r w:rsidR="00F600F1">
        <w:rPr>
          <w:sz w:val="10"/>
          <w:szCs w:val="10"/>
        </w:rPr>
        <w:t>a</w:t>
      </w:r>
      <w:r w:rsidRPr="00C060EC">
        <w:rPr>
          <w:sz w:val="10"/>
          <w:szCs w:val="10"/>
        </w:rPr>
        <w:t xml:space="preserve"> senzorom na pokret (3) koji se ukljucuje kada stavite ruku u lampu. Vremenski period je do 99</w:t>
      </w:r>
      <w:r w:rsidR="00F600F1">
        <w:rPr>
          <w:sz w:val="10"/>
          <w:szCs w:val="10"/>
        </w:rPr>
        <w:t xml:space="preserve"> </w:t>
      </w:r>
      <w:r w:rsidRPr="00C060EC">
        <w:rPr>
          <w:sz w:val="10"/>
          <w:szCs w:val="10"/>
        </w:rPr>
        <w:t>sekundi.</w:t>
      </w:r>
    </w:p>
    <w:p w:rsidR="00D155D8" w:rsidRPr="00C060EC" w:rsidRDefault="00D155D8" w:rsidP="00D155D8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Zastitie aparat od strujnog udara i ostecenja. Jer mogu prouzrokovati trajnu stetu aparata ili LED lampi.</w:t>
      </w:r>
    </w:p>
    <w:p w:rsidR="0060212D" w:rsidRDefault="0060212D" w:rsidP="00004AE6">
      <w:pPr>
        <w:pStyle w:val="BodyText"/>
        <w:spacing w:before="5"/>
        <w:rPr>
          <w:sz w:val="12"/>
          <w:szCs w:val="12"/>
        </w:rPr>
      </w:pPr>
    </w:p>
    <w:p w:rsidR="0060212D" w:rsidRPr="00C060EC" w:rsidRDefault="0060212D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Ispod mozete naci nekoliko primera</w:t>
      </w:r>
      <w:r w:rsidR="00CD305A" w:rsidRPr="00C060EC">
        <w:rPr>
          <w:sz w:val="10"/>
          <w:szCs w:val="10"/>
        </w:rPr>
        <w:t xml:space="preserve"> kako da pravilno koristite podesavanje v</w:t>
      </w:r>
      <w:r w:rsidR="00F600F1">
        <w:rPr>
          <w:sz w:val="10"/>
          <w:szCs w:val="10"/>
        </w:rPr>
        <w:t xml:space="preserve">remena na aparatu. Ove vrednosti </w:t>
      </w:r>
      <w:r w:rsidR="00CD305A" w:rsidRPr="00C060EC">
        <w:rPr>
          <w:sz w:val="10"/>
          <w:szCs w:val="10"/>
        </w:rPr>
        <w:t xml:space="preserve"> su samo indikatori i mogu se razlikovati od ovih navedenih ispod:</w:t>
      </w:r>
    </w:p>
    <w:p w:rsidR="00CD305A" w:rsidRPr="00C060EC" w:rsidRDefault="00CD305A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Jednoslojni i troslojni gel:</w:t>
      </w:r>
    </w:p>
    <w:p w:rsidR="00CD305A" w:rsidRPr="00C060EC" w:rsidRDefault="00CD305A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Ovi gelovi se obicno suse u roku od 60-90sekundi. Ne zaboravite da kod troslojnih gelova, baza i zavrsni sloj - Top treba susiti posebno</w:t>
      </w:r>
    </w:p>
    <w:p w:rsidR="00CD305A" w:rsidRPr="00C060EC" w:rsidRDefault="00CD305A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Zavrsni sloj i gel sa sjajem se suse  za 60-90sekundi.</w:t>
      </w:r>
    </w:p>
    <w:p w:rsidR="00CD305A" w:rsidRPr="00C060EC" w:rsidRDefault="00CD305A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Lakovi u boji - Svaki sloj u boji</w:t>
      </w:r>
      <w:r w:rsidR="00F600F1">
        <w:rPr>
          <w:sz w:val="10"/>
          <w:szCs w:val="10"/>
        </w:rPr>
        <w:t xml:space="preserve"> se susi za 30sekundi. U slučaju </w:t>
      </w:r>
      <w:r w:rsidRPr="00C060EC">
        <w:rPr>
          <w:sz w:val="10"/>
          <w:szCs w:val="10"/>
        </w:rPr>
        <w:t xml:space="preserve"> jako koncentrovanih pigmentnih lakova (npr: beki ili crni) vreme susenja treba produziti.</w:t>
      </w:r>
    </w:p>
    <w:p w:rsidR="00CD305A" w:rsidRPr="00C060EC" w:rsidRDefault="00CD305A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Baza za gel se susi od 10-30sekundi</w:t>
      </w:r>
    </w:p>
    <w:p w:rsidR="00CD305A" w:rsidRPr="00C060EC" w:rsidRDefault="00CD305A" w:rsidP="00004AE6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Zavrsni sloj – Top se obicno susi za 30sekundi. Ukoliko osetitie goruci osecaj</w:t>
      </w:r>
      <w:r w:rsidR="00D155D8" w:rsidRPr="00C060EC">
        <w:rPr>
          <w:sz w:val="10"/>
          <w:szCs w:val="10"/>
        </w:rPr>
        <w:t xml:space="preserve"> na nokatnoj ploci tokom susenja, prestanite i pokusajte opet nakon minimum 5 minuta. Ukoliko se oseacj ponovi, konsultujt</w:t>
      </w:r>
      <w:r w:rsidR="00F600F1">
        <w:rPr>
          <w:sz w:val="10"/>
          <w:szCs w:val="10"/>
        </w:rPr>
        <w:t>e v</w:t>
      </w:r>
      <w:r w:rsidR="00D155D8" w:rsidRPr="00C060EC">
        <w:rPr>
          <w:sz w:val="10"/>
          <w:szCs w:val="10"/>
        </w:rPr>
        <w:t>aseg distributera ili prodavca.</w:t>
      </w:r>
    </w:p>
    <w:p w:rsidR="00D155D8" w:rsidRDefault="00D155D8" w:rsidP="00004AE6">
      <w:pPr>
        <w:pStyle w:val="BodyText"/>
        <w:spacing w:before="5"/>
        <w:rPr>
          <w:sz w:val="12"/>
          <w:szCs w:val="12"/>
        </w:rPr>
      </w:pPr>
    </w:p>
    <w:p w:rsidR="00296C54" w:rsidRDefault="00D155D8" w:rsidP="00A80409">
      <w:pPr>
        <w:pStyle w:val="BodyText"/>
        <w:spacing w:before="5"/>
        <w:rPr>
          <w:sz w:val="12"/>
          <w:szCs w:val="12"/>
        </w:rPr>
      </w:pPr>
      <w:r w:rsidRPr="00D155D8">
        <w:rPr>
          <w:sz w:val="12"/>
          <w:szCs w:val="12"/>
        </w:rPr>
        <w:t>CISCENJE APARATA:</w:t>
      </w:r>
    </w:p>
    <w:p w:rsidR="00D155D8" w:rsidRPr="00C060EC" w:rsidRDefault="00D155D8" w:rsidP="00A80409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1.Redovno ciscenje aparata omogucuje optimalne rezultate ka</w:t>
      </w:r>
      <w:r w:rsidR="00F600F1">
        <w:rPr>
          <w:sz w:val="10"/>
          <w:szCs w:val="10"/>
        </w:rPr>
        <w:t xml:space="preserve">o i </w:t>
      </w:r>
      <w:r w:rsidRPr="00C060EC">
        <w:rPr>
          <w:sz w:val="10"/>
          <w:szCs w:val="10"/>
        </w:rPr>
        <w:t>trajanje aparata. Pre nego da pocnete sa ciscenjem budite sigurni da je aparat iskljucen i nije konektovan u struju.</w:t>
      </w:r>
    </w:p>
    <w:p w:rsidR="00C060EC" w:rsidRPr="00C060EC" w:rsidRDefault="00D155D8" w:rsidP="00A80409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2. Da ocistite spoljasnji deo aparata koristite vlaznu krpicu.</w:t>
      </w:r>
    </w:p>
    <w:p w:rsidR="00C060EC" w:rsidRPr="00C060EC" w:rsidRDefault="00C060EC" w:rsidP="00C060EC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3. Ne koristite rastvarace, razredjivace ili sredstva za ciscenje koja mog</w:t>
      </w:r>
      <w:r w:rsidR="008370B1">
        <w:rPr>
          <w:sz w:val="10"/>
          <w:szCs w:val="10"/>
        </w:rPr>
        <w:t xml:space="preserve">u ostetiti ili  ogrebati aparat </w:t>
      </w:r>
      <w:r w:rsidRPr="00C060EC">
        <w:rPr>
          <w:sz w:val="10"/>
          <w:szCs w:val="10"/>
        </w:rPr>
        <w:t xml:space="preserve"> i njegove delove.</w:t>
      </w:r>
    </w:p>
    <w:p w:rsidR="00C060EC" w:rsidRPr="00C060EC" w:rsidRDefault="00C060EC" w:rsidP="00C060EC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4. Aparat se ne sme potapati u vodu ili bilo koju drugu tecnost.</w:t>
      </w:r>
    </w:p>
    <w:p w:rsidR="00C060EC" w:rsidRPr="00C060EC" w:rsidRDefault="00C060EC" w:rsidP="00C060EC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SPECIFIKACIJA: voltaza: 220-240 V; frekvencija: 50-60 Hz; potrosnja struje: 40W.</w:t>
      </w:r>
    </w:p>
    <w:p w:rsidR="00C060EC" w:rsidRPr="00C060EC" w:rsidRDefault="00C060EC" w:rsidP="00C060EC">
      <w:pPr>
        <w:pStyle w:val="BodyText"/>
        <w:spacing w:before="5"/>
        <w:rPr>
          <w:sz w:val="10"/>
          <w:szCs w:val="10"/>
        </w:rPr>
      </w:pPr>
      <w:r w:rsidRPr="00C060EC">
        <w:rPr>
          <w:sz w:val="10"/>
          <w:szCs w:val="10"/>
        </w:rPr>
        <w:t>Set sadrzi: UV LED lamp</w:t>
      </w:r>
    </w:p>
    <w:p w:rsidR="00D155D8" w:rsidRPr="00C060EC" w:rsidRDefault="00D155D8" w:rsidP="00A80409">
      <w:pPr>
        <w:pStyle w:val="BodyText"/>
        <w:spacing w:before="5"/>
        <w:rPr>
          <w:sz w:val="10"/>
          <w:szCs w:val="10"/>
        </w:rPr>
      </w:pPr>
    </w:p>
    <w:p w:rsidR="00D155D8" w:rsidRPr="00D155D8" w:rsidRDefault="00D155D8" w:rsidP="00A80409">
      <w:pPr>
        <w:pStyle w:val="BodyText"/>
        <w:spacing w:before="5"/>
        <w:rPr>
          <w:sz w:val="12"/>
          <w:szCs w:val="12"/>
        </w:rPr>
      </w:pPr>
    </w:p>
    <w:p w:rsidR="00A80409" w:rsidRPr="00A80409" w:rsidRDefault="00A80409" w:rsidP="00A80409">
      <w:pPr>
        <w:pStyle w:val="BodyText"/>
        <w:spacing w:before="5"/>
        <w:rPr>
          <w:sz w:val="10"/>
          <w:szCs w:val="10"/>
        </w:rPr>
      </w:pPr>
    </w:p>
    <w:p w:rsidR="00A80409" w:rsidRPr="00A80409" w:rsidRDefault="00A80409" w:rsidP="00A80409">
      <w:pPr>
        <w:pStyle w:val="BodyText"/>
        <w:spacing w:before="5"/>
        <w:rPr>
          <w:sz w:val="10"/>
          <w:szCs w:val="10"/>
        </w:rPr>
      </w:pPr>
    </w:p>
    <w:p w:rsidR="00A80409" w:rsidRPr="00417B4A" w:rsidRDefault="00A80409" w:rsidP="00A80409">
      <w:pPr>
        <w:pStyle w:val="BodyText"/>
        <w:spacing w:before="5"/>
      </w:pPr>
    </w:p>
    <w:p w:rsidR="00A80409" w:rsidRPr="00417B4A" w:rsidRDefault="00A80409" w:rsidP="00A80409">
      <w:pPr>
        <w:pStyle w:val="BodyText"/>
        <w:spacing w:before="5"/>
      </w:pPr>
    </w:p>
    <w:p w:rsidR="007F1A5E" w:rsidRPr="00A80409" w:rsidRDefault="007F1A5E" w:rsidP="007F1A5E">
      <w:pPr>
        <w:spacing w:line="177" w:lineRule="auto"/>
        <w:rPr>
          <w:sz w:val="10"/>
          <w:szCs w:val="10"/>
        </w:rPr>
      </w:pPr>
    </w:p>
    <w:p w:rsidR="007F1A5E" w:rsidRPr="00A80409" w:rsidRDefault="007F1A5E" w:rsidP="007F1A5E">
      <w:pPr>
        <w:spacing w:line="177" w:lineRule="auto"/>
        <w:rPr>
          <w:sz w:val="10"/>
          <w:szCs w:val="10"/>
        </w:rPr>
      </w:pPr>
    </w:p>
    <w:p w:rsidR="007F1A5E" w:rsidRDefault="007F1A5E">
      <w:pPr>
        <w:spacing w:line="177" w:lineRule="auto"/>
        <w:rPr>
          <w:sz w:val="20"/>
          <w:szCs w:val="20"/>
        </w:rPr>
      </w:pPr>
    </w:p>
    <w:p w:rsidR="007F1A5E" w:rsidRPr="007F1A5E" w:rsidRDefault="007F1A5E">
      <w:pPr>
        <w:spacing w:line="177" w:lineRule="auto"/>
        <w:rPr>
          <w:sz w:val="20"/>
          <w:szCs w:val="20"/>
        </w:rPr>
      </w:pPr>
    </w:p>
    <w:p w:rsidR="007F1A5E" w:rsidRDefault="007F1A5E">
      <w:pPr>
        <w:spacing w:line="177" w:lineRule="auto"/>
      </w:pPr>
    </w:p>
    <w:p w:rsidR="007F1A5E" w:rsidRDefault="007F1A5E">
      <w:pPr>
        <w:spacing w:line="177" w:lineRule="auto"/>
        <w:sectPr w:rsidR="007F1A5E">
          <w:pgSz w:w="5110" w:h="7940"/>
          <w:pgMar w:top="0" w:right="200" w:bottom="0" w:left="140" w:header="720" w:footer="720" w:gutter="0"/>
          <w:cols w:space="720"/>
        </w:sectPr>
      </w:pPr>
    </w:p>
    <w:p w:rsidR="00B76A6E" w:rsidRDefault="00B76A6E">
      <w:pPr>
        <w:pStyle w:val="BodyText"/>
        <w:rPr>
          <w:sz w:val="20"/>
        </w:rPr>
      </w:pPr>
    </w:p>
    <w:p w:rsidR="00B76A6E" w:rsidRDefault="00B76A6E">
      <w:pPr>
        <w:pStyle w:val="BodyText"/>
        <w:rPr>
          <w:sz w:val="20"/>
        </w:rPr>
      </w:pPr>
    </w:p>
    <w:p w:rsidR="00B76A6E" w:rsidRDefault="00B76A6E">
      <w:pPr>
        <w:pStyle w:val="BodyText"/>
        <w:rPr>
          <w:sz w:val="20"/>
        </w:rPr>
      </w:pPr>
    </w:p>
    <w:p w:rsidR="00B76A6E" w:rsidRDefault="00B76A6E">
      <w:pPr>
        <w:pStyle w:val="BodyText"/>
        <w:rPr>
          <w:sz w:val="20"/>
        </w:rPr>
      </w:pPr>
    </w:p>
    <w:p w:rsidR="00B76A6E" w:rsidRDefault="00B76A6E">
      <w:pPr>
        <w:pStyle w:val="BodyText"/>
        <w:spacing w:before="9"/>
        <w:rPr>
          <w:sz w:val="27"/>
        </w:rPr>
      </w:pPr>
    </w:p>
    <w:p w:rsidR="00B76A6E" w:rsidRDefault="00B76A6E">
      <w:pPr>
        <w:spacing w:line="508" w:lineRule="auto"/>
        <w:ind w:left="3"/>
        <w:jc w:val="center"/>
        <w:rPr>
          <w:rFonts w:ascii="Courier New"/>
          <w:sz w:val="27"/>
        </w:rPr>
      </w:pPr>
    </w:p>
    <w:sectPr w:rsidR="00B76A6E" w:rsidSect="00E836ED">
      <w:pgSz w:w="12000" w:h="8000" w:orient="landscape"/>
      <w:pgMar w:top="720" w:right="38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37" w:rsidRDefault="00312437" w:rsidP="007F1A5E">
      <w:r>
        <w:separator/>
      </w:r>
    </w:p>
  </w:endnote>
  <w:endnote w:type="continuationSeparator" w:id="1">
    <w:p w:rsidR="00312437" w:rsidRDefault="00312437" w:rsidP="007F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37" w:rsidRDefault="00312437" w:rsidP="007F1A5E">
      <w:r>
        <w:separator/>
      </w:r>
    </w:p>
  </w:footnote>
  <w:footnote w:type="continuationSeparator" w:id="1">
    <w:p w:rsidR="00312437" w:rsidRDefault="00312437" w:rsidP="007F1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A6A"/>
    <w:multiLevelType w:val="hybridMultilevel"/>
    <w:tmpl w:val="3A0E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7D1D"/>
    <w:multiLevelType w:val="hybridMultilevel"/>
    <w:tmpl w:val="B72CC606"/>
    <w:lvl w:ilvl="0" w:tplc="43125D2C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4FD6"/>
    <w:multiLevelType w:val="hybridMultilevel"/>
    <w:tmpl w:val="4F60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6A6E"/>
    <w:rsid w:val="00004AE6"/>
    <w:rsid w:val="00037B83"/>
    <w:rsid w:val="00296C54"/>
    <w:rsid w:val="002C5FD0"/>
    <w:rsid w:val="00312437"/>
    <w:rsid w:val="0034729F"/>
    <w:rsid w:val="004812D8"/>
    <w:rsid w:val="00515AC1"/>
    <w:rsid w:val="0060212D"/>
    <w:rsid w:val="006C11F2"/>
    <w:rsid w:val="007B4619"/>
    <w:rsid w:val="007F1A5E"/>
    <w:rsid w:val="00817A78"/>
    <w:rsid w:val="008370B1"/>
    <w:rsid w:val="0087020D"/>
    <w:rsid w:val="00A80409"/>
    <w:rsid w:val="00B003F4"/>
    <w:rsid w:val="00B51D48"/>
    <w:rsid w:val="00B76A6E"/>
    <w:rsid w:val="00B83330"/>
    <w:rsid w:val="00BA269C"/>
    <w:rsid w:val="00C060EC"/>
    <w:rsid w:val="00CA76DF"/>
    <w:rsid w:val="00CD305A"/>
    <w:rsid w:val="00D155D8"/>
    <w:rsid w:val="00E836ED"/>
    <w:rsid w:val="00F237BD"/>
    <w:rsid w:val="00F6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ED"/>
    <w:rPr>
      <w:rFonts w:ascii="Arial" w:eastAsia="Arial" w:hAnsi="Arial" w:cs="Arial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36ED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E836ED"/>
  </w:style>
  <w:style w:type="paragraph" w:customStyle="1" w:styleId="TableParagraph">
    <w:name w:val="Table Paragraph"/>
    <w:basedOn w:val="Normal"/>
    <w:uiPriority w:val="1"/>
    <w:qFormat/>
    <w:rsid w:val="00E836ED"/>
  </w:style>
  <w:style w:type="paragraph" w:styleId="Caption">
    <w:name w:val="caption"/>
    <w:basedOn w:val="Normal"/>
    <w:next w:val="Normal"/>
    <w:uiPriority w:val="35"/>
    <w:unhideWhenUsed/>
    <w:qFormat/>
    <w:rsid w:val="007F1A5E"/>
    <w:pPr>
      <w:spacing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1A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1A5E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7F1A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1A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1A5E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EndnoteReference">
    <w:name w:val="endnote reference"/>
    <w:basedOn w:val="DefaultParagraphFont"/>
    <w:uiPriority w:val="99"/>
    <w:semiHidden/>
    <w:unhideWhenUsed/>
    <w:rsid w:val="007F1A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83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5FF4-FEC2-4DD0-863B-7B42C54D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EBN008 - MANUAL</vt:lpstr>
    </vt:vector>
  </TitlesOfParts>
  <Company>Grizli777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EBN008 - MANUAL</dc:title>
  <dc:creator>PC</dc:creator>
  <cp:lastModifiedBy>PC</cp:lastModifiedBy>
  <cp:revision>4</cp:revision>
  <dcterms:created xsi:type="dcterms:W3CDTF">2021-02-25T14:28:00Z</dcterms:created>
  <dcterms:modified xsi:type="dcterms:W3CDTF">2021-02-25T14:29:00Z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2021-02-12T00:00:00Z</vt:filetime>
  </property>
</Properties>
</file>